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2EA" w:rsidRDefault="00752185">
      <w:r>
        <w:rPr>
          <w:rFonts w:eastAsia="Times New Roman"/>
          <w:noProof/>
          <w:lang w:eastAsia="nb-NO"/>
        </w:rPr>
        <w:drawing>
          <wp:inline distT="0" distB="0" distL="0" distR="0">
            <wp:extent cx="5760720" cy="4322054"/>
            <wp:effectExtent l="0" t="0" r="0" b="2540"/>
            <wp:docPr id="4" name="Bilde 4" descr="cid:89cefcd0-89f6-43ce-bacb-e7e667a3c4ab@masoy.kommun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9cefcd0-89f6-43ce-bacb-e7e667a3c4ab@masoy.kommune.no"/>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5760720" cy="4322054"/>
                    </a:xfrm>
                    <a:prstGeom prst="rect">
                      <a:avLst/>
                    </a:prstGeom>
                    <a:noFill/>
                    <a:ln>
                      <a:noFill/>
                    </a:ln>
                  </pic:spPr>
                </pic:pic>
              </a:graphicData>
            </a:graphic>
          </wp:inline>
        </w:drawing>
      </w:r>
    </w:p>
    <w:p w:rsidR="005B4993" w:rsidRDefault="005B4993">
      <w:r>
        <w:t>Ordførerens hjørne 23.08.2019</w:t>
      </w:r>
    </w:p>
    <w:p w:rsidR="00752185" w:rsidRDefault="00556E53">
      <w:r>
        <w:t xml:space="preserve">Sommeren er over for de fleste og det er på tide å tenke på skolestart og jobb. Før vinteren kommer er det likevel både moltebær som skal plukkes og høstjakt som snart er i gang. </w:t>
      </w:r>
    </w:p>
    <w:p w:rsidR="005B4993" w:rsidRDefault="00752185">
      <w:r>
        <w:t>Det er valgår i år</w:t>
      </w:r>
      <w:r w:rsidR="005B4993">
        <w:t xml:space="preserve"> og vi begynner å n</w:t>
      </w:r>
      <w:r w:rsidR="00150977">
        <w:t>ærme oss dagen med stormskritt</w:t>
      </w:r>
      <w:r w:rsidR="00D32F9D">
        <w:t>. M</w:t>
      </w:r>
      <w:r w:rsidR="00150977">
        <w:t>ange har allerede stemt. J</w:t>
      </w:r>
      <w:r w:rsidR="00AE3BA2">
        <w:t xml:space="preserve">eg </w:t>
      </w:r>
      <w:r w:rsidR="005B4993">
        <w:t>fikk</w:t>
      </w:r>
      <w:r w:rsidR="00D32F9D">
        <w:t xml:space="preserve"> idag</w:t>
      </w:r>
      <w:r w:rsidR="005B4993">
        <w:t xml:space="preserve"> opplyst at det er totalt 69 som</w:t>
      </w:r>
      <w:r w:rsidR="00D32F9D">
        <w:t xml:space="preserve"> har stemt i Måsøy</w:t>
      </w:r>
      <w:r w:rsidR="00AE3BA2">
        <w:t xml:space="preserve"> av over 1000 stemm</w:t>
      </w:r>
      <w:r w:rsidR="00E85385">
        <w:t>e</w:t>
      </w:r>
      <w:r w:rsidR="00AE3BA2">
        <w:t>berettigede</w:t>
      </w:r>
      <w:r w:rsidR="005B4993">
        <w:t xml:space="preserve">. </w:t>
      </w:r>
      <w:r w:rsidR="00D32F9D">
        <w:t>Ved sist valg var det 55 prosent som stemte</w:t>
      </w:r>
      <w:r w:rsidR="005B4993">
        <w:t xml:space="preserve"> i Måsøy kommune. Det er langt under det som stemmes i den</w:t>
      </w:r>
      <w:r w:rsidR="00D32F9D">
        <w:t xml:space="preserve"> mest</w:t>
      </w:r>
      <w:r w:rsidR="005B4993">
        <w:t xml:space="preserve"> </w:t>
      </w:r>
      <w:r w:rsidR="00190E9C">
        <w:t>aktive</w:t>
      </w:r>
      <w:r w:rsidR="005B4993">
        <w:t xml:space="preserve"> kommunen i Norge i </w:t>
      </w:r>
      <w:r w:rsidR="00D32F9D">
        <w:t>Utsira der 84</w:t>
      </w:r>
      <w:r w:rsidR="005B4993">
        <w:t xml:space="preserve"> prosent stemte </w:t>
      </w:r>
      <w:r w:rsidR="00D32F9D">
        <w:t>ved forrige valg.</w:t>
      </w:r>
      <w:r>
        <w:t xml:space="preserve"> Det er v</w:t>
      </w:r>
      <w:r w:rsidR="00AE3BA2">
        <w:t xml:space="preserve">iktig at alle tar et tak og oppfordrer alle til å stemme. Kanskje burde vi ha som mål å bli </w:t>
      </w:r>
      <w:r w:rsidR="00D32F9D">
        <w:t>den kommunen der flest stemmer?</w:t>
      </w:r>
      <w:r w:rsidR="00E85385">
        <w:t xml:space="preserve"> Ihverfall kan vi ha et mål å ligge på snittet som er 60 prosent på landsbasis. </w:t>
      </w:r>
    </w:p>
    <w:p w:rsidR="000D3109" w:rsidRDefault="00752185">
      <w:r>
        <w:t xml:space="preserve">Vil du at Finnmark skal bestå som eget fylke? </w:t>
      </w:r>
      <w:r w:rsidR="000D3109">
        <w:t xml:space="preserve">I år skal vi også stemme på lister med representanter fra det nye storfylket; Troms og Finnmark. Et stort flertall viste ved folkeavstemningen at de var imot sammenslåingen – hele 87 prosent. Det er i år ekstra viktig å stemme hvis man ønsker at vedtaket om sammenslåing skal oppheves. Fylket kan nemlig levere inn en søknad om deling hvis flertallet støtter en slik deling. </w:t>
      </w:r>
      <w:r w:rsidR="00150977">
        <w:t xml:space="preserve">Dette er den sikreste måten å reversere sammenslåingen på. </w:t>
      </w:r>
    </w:p>
    <w:p w:rsidR="00AE3BA2" w:rsidRDefault="00AE3BA2">
      <w:r>
        <w:t xml:space="preserve">I Måsøy har vi i dag mulighet til å stemme på 4 forskjellige partier: Ap, H, Rødt og Senterpartiet der jeg sitter som ordfører. Rødt er ny i Måsøy og vi ønsker dem velkommen. Det er flott at den politiske interessen er tilstede i Måsøy. </w:t>
      </w:r>
    </w:p>
    <w:p w:rsidR="00AE3BA2" w:rsidRDefault="00AE3BA2">
      <w:r>
        <w:t xml:space="preserve">Valgdebatten med ifinnmark som ble holdt på biblioteket i forrige uke viste også at demokratiet i høyeste grad lever i Måsøy. Nye stoler måtte settes ut etter som flere og flere meldte seg på arrangementet. Og det var fullsatt sal til slutt. </w:t>
      </w:r>
      <w:r w:rsidR="004F32E1">
        <w:t xml:space="preserve">Ifinnmark hadde valgt ut tre tema: </w:t>
      </w:r>
      <w:r w:rsidR="00190E9C">
        <w:t xml:space="preserve">Hvordan fullføre </w:t>
      </w:r>
      <w:r w:rsidR="00E85385">
        <w:t xml:space="preserve">Hallvikaprosjektet, </w:t>
      </w:r>
      <w:r w:rsidR="00190E9C">
        <w:t>hvordan løses boligmangelen i Havøysund</w:t>
      </w:r>
      <w:r w:rsidR="004F32E1">
        <w:t xml:space="preserve"> og </w:t>
      </w:r>
      <w:r w:rsidR="00190E9C">
        <w:t xml:space="preserve">rekruttering av unge til </w:t>
      </w:r>
      <w:r w:rsidR="00190E9C">
        <w:lastRenderedPageBreak/>
        <w:t>fiskerinæringa. Under fiskeri</w:t>
      </w:r>
      <w:r w:rsidR="00EE0680">
        <w:t>temaet</w:t>
      </w:r>
      <w:r w:rsidR="004F32E1">
        <w:t xml:space="preserve"> kom debatten inn på støtte til kjøp av fiskebåt. Det er ikke riktig slik som det ble framstilt av ifinnmark eller</w:t>
      </w:r>
      <w:r w:rsidR="00190E9C">
        <w:t xml:space="preserve"> av Bernt Sjursen</w:t>
      </w:r>
      <w:r w:rsidR="00E85385">
        <w:t xml:space="preserve"> fra Ap</w:t>
      </w:r>
      <w:r w:rsidR="004F32E1">
        <w:t xml:space="preserve"> at det er kommunest</w:t>
      </w:r>
      <w:r w:rsidR="00190E9C">
        <w:t xml:space="preserve">yret som behandlet søknaden. Det var Måsøy i Vekst KF, omstillingsorganisasjonen, som behandlet søknaden, der også Bernt Sjursen satt i styret. At slik feilinformasjon får råde er ikke bra. </w:t>
      </w:r>
    </w:p>
    <w:p w:rsidR="00190E9C" w:rsidRDefault="00924E27">
      <w:r>
        <w:t xml:space="preserve">Vi har denne uken fått sendt en søknad om tilskudd </w:t>
      </w:r>
      <w:r w:rsidR="00EE0680">
        <w:t xml:space="preserve">fra </w:t>
      </w:r>
      <w:r>
        <w:t>Kystverket til sluttføring av prosjektering av Hallvika industriområde. Det ligger mye usikkerhet i forhold til uttak av masse til steinbrudd noe som vil gi utslag i prisanslaget for prosjektet. Det er denne usikk</w:t>
      </w:r>
      <w:r w:rsidR="00EE0680">
        <w:t xml:space="preserve">erheten midlene vil brukes til </w:t>
      </w:r>
      <w:r w:rsidR="000D3109">
        <w:t xml:space="preserve">og vi kan </w:t>
      </w:r>
      <w:r w:rsidR="00EE0680">
        <w:t>etter dette få</w:t>
      </w:r>
      <w:r>
        <w:t xml:space="preserve"> et mer eksakt beløp for </w:t>
      </w:r>
      <w:r w:rsidR="00EE0680">
        <w:t xml:space="preserve">hele prosjektet. Denne undersøkelsen vil heldigvis Kystverket dekke i sin helhet. </w:t>
      </w:r>
    </w:p>
    <w:p w:rsidR="004F32E1" w:rsidRDefault="00EE0680">
      <w:r>
        <w:t xml:space="preserve">Men det tikker også inn midler fra </w:t>
      </w:r>
      <w:r w:rsidR="00924E27">
        <w:t>Havbruksfond</w:t>
      </w:r>
      <w:r>
        <w:t>et</w:t>
      </w:r>
      <w:r w:rsidR="00924E27">
        <w:t xml:space="preserve">. </w:t>
      </w:r>
      <w:r w:rsidR="00150977">
        <w:t xml:space="preserve">I løpet av høsten vil ca 2 millioner bli overført. Dette er litt uventede penger, men kommer av at det har vært salg av </w:t>
      </w:r>
      <w:r w:rsidR="0096290F">
        <w:t>økning i biomasse</w:t>
      </w:r>
      <w:bookmarkStart w:id="0" w:name="_GoBack"/>
      <w:bookmarkEnd w:id="0"/>
      <w:r w:rsidR="00150977">
        <w:t xml:space="preserve"> også i år som skal bli fordelt til kommunene som har oppdrett. </w:t>
      </w:r>
    </w:p>
    <w:p w:rsidR="00951E76" w:rsidRDefault="00951E76">
      <w:r>
        <w:t>Tirsdag i neste uke har NRS invitert politikerne til møte om utvikling</w:t>
      </w:r>
      <w:r w:rsidR="00E85385">
        <w:t>skonsesjonen de ønsker å plassere</w:t>
      </w:r>
      <w:r>
        <w:t xml:space="preserve"> i Kobbefjorden. </w:t>
      </w:r>
      <w:r w:rsidRPr="00150977">
        <w:t>Formålet med utviklingskonsesjoner er å legge til rette for utvikling av kunnskap og teknologi som kan bidra til å løse en eller flere av de miljø- og arealutfordringene som akvakulturnæringen står overfor</w:t>
      </w:r>
      <w:r w:rsidR="00150977">
        <w:t xml:space="preserve">. </w:t>
      </w:r>
      <w:r w:rsidR="00150977" w:rsidRPr="00150977">
        <w:t>NRS</w:t>
      </w:r>
      <w:r w:rsidRPr="00150977">
        <w:t xml:space="preserve"> har utviklet et halvt nedsenkbart offshore oppdrettsanlegg som er dimensjonert for værharde områder</w:t>
      </w:r>
      <w:r w:rsidR="00150977">
        <w:t xml:space="preserve">. Er du politiker og ønsker å vite mer møter du opp på hotellet kl 1200 på tirsdag. </w:t>
      </w:r>
      <w:r w:rsidR="00D32F9D">
        <w:t>Invitasjon er sendt ut til alle kommunestyremedlemmer.</w:t>
      </w:r>
    </w:p>
    <w:p w:rsidR="002862EA" w:rsidRDefault="002862EA">
      <w:r w:rsidRPr="002862EA">
        <w:rPr>
          <w:noProof/>
          <w:lang w:eastAsia="nb-NO"/>
        </w:rPr>
        <w:lastRenderedPageBreak/>
        <w:drawing>
          <wp:inline distT="0" distB="0" distL="0" distR="0">
            <wp:extent cx="5760000" cy="4320000"/>
            <wp:effectExtent l="0" t="4128" r="8573" b="8572"/>
            <wp:docPr id="1" name="Bilde 1" descr="H:\Bilder\FFK 20 juni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ilder\FFK 20 juni 20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60000" cy="4320000"/>
                    </a:xfrm>
                    <a:prstGeom prst="rect">
                      <a:avLst/>
                    </a:prstGeom>
                    <a:noFill/>
                    <a:ln>
                      <a:noFill/>
                    </a:ln>
                  </pic:spPr>
                </pic:pic>
              </a:graphicData>
            </a:graphic>
          </wp:inline>
        </w:drawing>
      </w:r>
    </w:p>
    <w:p w:rsidR="00924E27" w:rsidRDefault="00D32F9D">
      <w:r>
        <w:t>Rett før sommerferien ble det siste fylkesmøte holdt for fylket Finnmark. En spesiell stemning i et ærverdig lokale – Sametinget. Oppe til behandling var en sak som hadde stor interesse for Måsøy. Ny fergekai til Ingøy.</w:t>
      </w:r>
      <w:r w:rsidR="00E85385">
        <w:t xml:space="preserve"> Et samlet formannskap var meldt inn å overvære møtet og vi kunne fra galleriet betrakte behandlingen av saken. Et en</w:t>
      </w:r>
      <w:r w:rsidR="002862EA">
        <w:t>stemmig vedtak om å bevilge 35,6</w:t>
      </w:r>
      <w:r w:rsidR="00E85385">
        <w:t xml:space="preserve"> mill til fergekai på Ingøy ble resultatet. Et resultat som viser hvor viktig det er at partiene står samlet når viktige saker skal avgjøres på fylkesnivå. Det som nå er viktig er å gjøre grunnundersøkelser, få inn anbud og få kontrakten på plass. Nå gjenstår bare Måsøy fergekai som det er viktig at alle stiller seg bak skal vi ha gjennomslag i det nye fylket. </w:t>
      </w:r>
      <w:r w:rsidR="00924E27">
        <w:t xml:space="preserve"> </w:t>
      </w:r>
    </w:p>
    <w:p w:rsidR="00752185" w:rsidRDefault="00752185">
      <w:r w:rsidRPr="002862EA">
        <w:rPr>
          <w:noProof/>
          <w:lang w:eastAsia="nb-NO"/>
        </w:rPr>
        <w:lastRenderedPageBreak/>
        <w:drawing>
          <wp:inline distT="0" distB="0" distL="0" distR="0" wp14:anchorId="0324BB67" wp14:editId="33361305">
            <wp:extent cx="4762500" cy="3048000"/>
            <wp:effectExtent l="0" t="0" r="0" b="0"/>
            <wp:docPr id="2" name="Bilde 2" descr="H:\Bilder\trygve-slagsvold-vedum_297754592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ilder\trygve-slagsvold-vedum_29775459286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048000"/>
                    </a:xfrm>
                    <a:prstGeom prst="rect">
                      <a:avLst/>
                    </a:prstGeom>
                    <a:noFill/>
                    <a:ln>
                      <a:noFill/>
                    </a:ln>
                  </pic:spPr>
                </pic:pic>
              </a:graphicData>
            </a:graphic>
          </wp:inline>
        </w:drawing>
      </w:r>
    </w:p>
    <w:p w:rsidR="00951E76" w:rsidRDefault="00951E76">
      <w:r>
        <w:t>Vi får storfint besøk til helga. Trygve Slagsvold Vedum kommer til Havøysund og alle er velkomne til en kveld med god latter og politikk. Tema for kvelden vil blant annet være fiskeri og sentraliseringen av kvoter</w:t>
      </w:r>
      <w:r w:rsidR="00752185">
        <w:t>. Det er ikke så ofte vi får stortingsrepresentanter og partiledere til kommunen.</w:t>
      </w:r>
      <w:r w:rsidR="00E85385">
        <w:t xml:space="preserve"> J</w:t>
      </w:r>
      <w:r>
        <w:t xml:space="preserve">eg håper alle som kan stiller opp og viser at vi bryr oss om framtiden til Havøysund og Måsøy kommunes mange fiskevær. </w:t>
      </w:r>
    </w:p>
    <w:p w:rsidR="00D32F9D" w:rsidRDefault="00D32F9D"/>
    <w:p w:rsidR="00AE3BA2" w:rsidRDefault="00AE3BA2"/>
    <w:p w:rsidR="005B4993" w:rsidRDefault="00752185">
      <w:r>
        <w:t xml:space="preserve"> </w:t>
      </w:r>
    </w:p>
    <w:p w:rsidR="005B4993" w:rsidRDefault="005B4993"/>
    <w:p w:rsidR="005B4993" w:rsidRDefault="005B4993"/>
    <w:p w:rsidR="005B4993" w:rsidRDefault="005B4993"/>
    <w:p w:rsidR="005B4993" w:rsidRDefault="005B4993"/>
    <w:p w:rsidR="005B4993" w:rsidRDefault="005B4993"/>
    <w:p w:rsidR="005B4993" w:rsidRDefault="005B4993"/>
    <w:p w:rsidR="005B4993" w:rsidRDefault="005B4993"/>
    <w:p w:rsidR="005B4993" w:rsidRDefault="005B4993"/>
    <w:p w:rsidR="005B4993" w:rsidRDefault="005B4993"/>
    <w:p w:rsidR="005B4993" w:rsidRDefault="005B4993"/>
    <w:p w:rsidR="005B4993" w:rsidRDefault="005B4993"/>
    <w:p w:rsidR="005B4993" w:rsidRDefault="005B4993"/>
    <w:p w:rsidR="005B4993" w:rsidRDefault="005B4993"/>
    <w:p w:rsidR="005B4993" w:rsidRDefault="005B4993"/>
    <w:p w:rsidR="005B4993" w:rsidRDefault="005B4993"/>
    <w:p w:rsidR="005B4993" w:rsidRDefault="005B4993"/>
    <w:p w:rsidR="005B4993" w:rsidRDefault="005B4993"/>
    <w:p w:rsidR="005B4993" w:rsidRDefault="005B4993"/>
    <w:p w:rsidR="005B4993" w:rsidRDefault="005B4993"/>
    <w:p w:rsidR="005B4993" w:rsidRDefault="005B4993"/>
    <w:p w:rsidR="005B4993" w:rsidRDefault="005B4993"/>
    <w:p w:rsidR="003235B9" w:rsidRDefault="00752185">
      <w:r>
        <w:t xml:space="preserve"> </w:t>
      </w:r>
    </w:p>
    <w:sectPr w:rsidR="003235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12E"/>
    <w:rsid w:val="000D3109"/>
    <w:rsid w:val="00150977"/>
    <w:rsid w:val="00190E9C"/>
    <w:rsid w:val="002862EA"/>
    <w:rsid w:val="003235B9"/>
    <w:rsid w:val="004F32E1"/>
    <w:rsid w:val="00556E53"/>
    <w:rsid w:val="005B4993"/>
    <w:rsid w:val="00752185"/>
    <w:rsid w:val="00924E27"/>
    <w:rsid w:val="00951E76"/>
    <w:rsid w:val="0096290F"/>
    <w:rsid w:val="00AE3BA2"/>
    <w:rsid w:val="00D32F9D"/>
    <w:rsid w:val="00E85385"/>
    <w:rsid w:val="00EE0680"/>
    <w:rsid w:val="00F4112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4ECF9"/>
  <w15:chartTrackingRefBased/>
  <w15:docId w15:val="{63368535-C267-435E-AE99-D8500652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cid:89cefcd0-89f6-43ce-bacb-e7e667a3c4ab@masoy.kommune.no"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5</Pages>
  <Words>748</Words>
  <Characters>3965</Characters>
  <Application>Microsoft Office Word</Application>
  <DocSecurity>0</DocSecurity>
  <Lines>33</Lines>
  <Paragraphs>9</Paragraphs>
  <ScaleCrop>false</ScaleCrop>
  <HeadingPairs>
    <vt:vector size="2" baseType="variant">
      <vt:variant>
        <vt:lpstr>Tittel</vt:lpstr>
      </vt:variant>
      <vt:variant>
        <vt:i4>1</vt:i4>
      </vt:variant>
    </vt:vector>
  </HeadingPairs>
  <TitlesOfParts>
    <vt:vector size="1" baseType="lpstr">
      <vt:lpstr/>
    </vt:vector>
  </TitlesOfParts>
  <Company>Måsøy Kommune</Company>
  <LinksUpToDate>false</LinksUpToDate>
  <CharactersWithSpaces>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Reidun Mortensen</dc:creator>
  <cp:keywords/>
  <dc:description/>
  <cp:lastModifiedBy>Reidun Mortensen</cp:lastModifiedBy>
  <cp:revision>5</cp:revision>
  <dcterms:created xsi:type="dcterms:W3CDTF">2019-08-23T08:24:00Z</dcterms:created>
  <dcterms:modified xsi:type="dcterms:W3CDTF">2019-08-23T12:43:00Z</dcterms:modified>
</cp:coreProperties>
</file>